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4F56F" w14:textId="7602E720" w:rsidR="002B21D7" w:rsidRDefault="002B21D7">
      <w:pPr>
        <w:rPr>
          <w:sz w:val="36"/>
          <w:szCs w:val="36"/>
        </w:rPr>
      </w:pPr>
      <w:r w:rsidRPr="002B21D7">
        <w:rPr>
          <w:b/>
          <w:sz w:val="36"/>
          <w:szCs w:val="36"/>
        </w:rPr>
        <w:t>Ohio Lions Foundation</w:t>
      </w:r>
      <w:r>
        <w:rPr>
          <w:sz w:val="36"/>
          <w:szCs w:val="36"/>
        </w:rPr>
        <w:tab/>
      </w:r>
      <w:r>
        <w:rPr>
          <w:sz w:val="36"/>
          <w:szCs w:val="36"/>
        </w:rPr>
        <w:tab/>
      </w:r>
      <w:r>
        <w:rPr>
          <w:sz w:val="36"/>
          <w:szCs w:val="36"/>
        </w:rPr>
        <w:tab/>
      </w:r>
      <w:r>
        <w:rPr>
          <w:sz w:val="36"/>
          <w:szCs w:val="36"/>
        </w:rPr>
        <w:tab/>
      </w:r>
      <w:r>
        <w:rPr>
          <w:sz w:val="36"/>
          <w:szCs w:val="36"/>
        </w:rPr>
        <w:tab/>
      </w:r>
      <w:r w:rsidRPr="002B21D7">
        <w:rPr>
          <w:b/>
          <w:sz w:val="36"/>
          <w:szCs w:val="36"/>
        </w:rPr>
        <w:t>April 9, 2019</w:t>
      </w:r>
    </w:p>
    <w:p w14:paraId="346BFD65" w14:textId="6CA36F41" w:rsidR="002F4C41" w:rsidRPr="002B21D7" w:rsidRDefault="002B21D7">
      <w:pPr>
        <w:rPr>
          <w:sz w:val="36"/>
          <w:szCs w:val="36"/>
        </w:rPr>
      </w:pPr>
      <w:r w:rsidRPr="002B21D7">
        <w:rPr>
          <w:sz w:val="36"/>
          <w:szCs w:val="36"/>
        </w:rPr>
        <w:t xml:space="preserve">The Ohio Lions Foundation has lost the last remaining charter member this week. His 40 + years of dedicated service to the foundation was an inspiration to all. </w:t>
      </w:r>
      <w:r>
        <w:rPr>
          <w:sz w:val="36"/>
          <w:szCs w:val="36"/>
        </w:rPr>
        <w:t>He will truly be missed!</w:t>
      </w:r>
    </w:p>
    <w:p w14:paraId="2DE4E049" w14:textId="314E0876" w:rsidR="002B21D7" w:rsidRDefault="002B21D7"/>
    <w:p w14:paraId="26C1120D" w14:textId="2B2BFAF0" w:rsidR="002B21D7" w:rsidRPr="002B21D7" w:rsidRDefault="002B21D7" w:rsidP="002B21D7">
      <w:pPr>
        <w:spacing w:after="100" w:afterAutospacing="1" w:line="240" w:lineRule="auto"/>
        <w:outlineLvl w:val="1"/>
        <w:rPr>
          <w:rFonts w:ascii="Arial" w:eastAsia="Times New Roman" w:hAnsi="Arial" w:cs="Arial"/>
          <w:b/>
          <w:bCs/>
          <w:color w:val="3B3B3B"/>
          <w:spacing w:val="-8"/>
          <w:sz w:val="36"/>
          <w:szCs w:val="36"/>
        </w:rPr>
      </w:pPr>
      <w:r w:rsidRPr="002B21D7">
        <w:rPr>
          <w:rFonts w:ascii="Arial" w:eastAsia="Times New Roman" w:hAnsi="Arial" w:cs="Arial"/>
          <w:b/>
          <w:bCs/>
          <w:color w:val="3B3B3B"/>
          <w:spacing w:val="-8"/>
          <w:sz w:val="36"/>
          <w:szCs w:val="36"/>
        </w:rPr>
        <w:t>Obituary</w:t>
      </w:r>
      <w:r>
        <w:rPr>
          <w:rFonts w:ascii="Arial" w:eastAsia="Times New Roman" w:hAnsi="Arial" w:cs="Arial"/>
          <w:b/>
          <w:bCs/>
          <w:color w:val="3B3B3B"/>
          <w:spacing w:val="-8"/>
          <w:sz w:val="36"/>
          <w:szCs w:val="36"/>
        </w:rPr>
        <w:t>…Jeffrey W. Brantner</w:t>
      </w:r>
    </w:p>
    <w:p w14:paraId="5111E742" w14:textId="0342BD1A" w:rsidR="002B21D7" w:rsidRDefault="002B21D7" w:rsidP="002B21D7">
      <w:pPr>
        <w:jc w:val="both"/>
        <w:rPr>
          <w:rFonts w:ascii="Arial" w:eastAsia="Times New Roman" w:hAnsi="Arial" w:cs="Arial"/>
          <w:color w:val="3B3B3B"/>
          <w:spacing w:val="-3"/>
          <w:sz w:val="32"/>
          <w:szCs w:val="32"/>
          <w:shd w:val="clear" w:color="auto" w:fill="FFFFFF"/>
        </w:rPr>
      </w:pPr>
      <w:r w:rsidRPr="002B21D7">
        <w:rPr>
          <w:rFonts w:ascii="Arial" w:eastAsia="Times New Roman" w:hAnsi="Arial" w:cs="Arial"/>
          <w:color w:val="3B3B3B"/>
          <w:spacing w:val="-3"/>
          <w:sz w:val="32"/>
          <w:szCs w:val="32"/>
          <w:shd w:val="clear" w:color="auto" w:fill="FFFFFF"/>
        </w:rPr>
        <w:t>Jeffrey W. Brantner, age 73, passed away Sunday April 7, 2019 at Riverside Methodist Hospital. Jeffrey was born in Columbus, OH to the late John and Mildred Brantner. He graduated from The Ohio State University, Capital Law School, and was a member of the Columbus Bar Association, American Bar Association, Ohio Bar Association, Ohio Society of CPAS, and The Ohio State Alumni Association. Jeffrey was a founding member of the Ohio Lions Foundation, Tri Village Lions Club and enjoyed cycling and walking his dog, an avid Buckeye''s</w:t>
      </w:r>
      <w:bookmarkStart w:id="0" w:name="_GoBack"/>
      <w:bookmarkEnd w:id="0"/>
      <w:r w:rsidRPr="002B21D7">
        <w:rPr>
          <w:rFonts w:ascii="Arial" w:eastAsia="Times New Roman" w:hAnsi="Arial" w:cs="Arial"/>
          <w:color w:val="3B3B3B"/>
          <w:spacing w:val="-3"/>
          <w:sz w:val="32"/>
          <w:szCs w:val="32"/>
          <w:shd w:val="clear" w:color="auto" w:fill="FFFFFF"/>
        </w:rPr>
        <w:t xml:space="preserve"> fan, a woodworker and loved history. Jeffrey loved to spend time with his grandson and visiting Acadia National Park in Maine. He is survived by his loving wife, Jean of 48 years; daughter, Jennifer (Omar) Aziz; grandson, Logan; brother, Richard (Linda) and nieces, Lauren, Alayna and Christina. Family will receive friends Monday, April 15 from 5 p.m. to 8 p.m. at SCHOEDINEGR NORTHWEST CHAPEL, 1740 Zollinger Rd. where funeral service will be held 10:00 a.m. on Tuesday, April 16, 2019. Interment to follow at Union Cemetery. Donations in </w:t>
      </w:r>
      <w:proofErr w:type="spellStart"/>
      <w:r w:rsidRPr="002B21D7">
        <w:rPr>
          <w:rFonts w:ascii="Arial" w:eastAsia="Times New Roman" w:hAnsi="Arial" w:cs="Arial"/>
          <w:color w:val="3B3B3B"/>
          <w:spacing w:val="-3"/>
          <w:sz w:val="32"/>
          <w:szCs w:val="32"/>
          <w:shd w:val="clear" w:color="auto" w:fill="FFFFFF"/>
        </w:rPr>
        <w:t>Jeffrey''s</w:t>
      </w:r>
      <w:proofErr w:type="spellEnd"/>
      <w:r w:rsidRPr="002B21D7">
        <w:rPr>
          <w:rFonts w:ascii="Arial" w:eastAsia="Times New Roman" w:hAnsi="Arial" w:cs="Arial"/>
          <w:color w:val="3B3B3B"/>
          <w:spacing w:val="-3"/>
          <w:sz w:val="32"/>
          <w:szCs w:val="32"/>
          <w:shd w:val="clear" w:color="auto" w:fill="FFFFFF"/>
        </w:rPr>
        <w:t xml:space="preserve"> memory may be made to the Ohio Lions Foundation or to the American Cancer Society.</w:t>
      </w:r>
    </w:p>
    <w:p w14:paraId="0446F804" w14:textId="77777777" w:rsidR="00340185" w:rsidRDefault="00340185" w:rsidP="002B21D7">
      <w:pPr>
        <w:jc w:val="both"/>
        <w:rPr>
          <w:rFonts w:ascii="Arial" w:eastAsia="Times New Roman" w:hAnsi="Arial" w:cs="Arial"/>
          <w:color w:val="3B3B3B"/>
          <w:spacing w:val="-3"/>
          <w:sz w:val="24"/>
          <w:szCs w:val="24"/>
          <w:shd w:val="clear" w:color="auto" w:fill="FFFFFF"/>
        </w:rPr>
      </w:pPr>
    </w:p>
    <w:p w14:paraId="325D443F" w14:textId="0EC3B016" w:rsidR="00340185" w:rsidRPr="00340185" w:rsidRDefault="00340185" w:rsidP="002B21D7">
      <w:pPr>
        <w:jc w:val="both"/>
        <w:rPr>
          <w:rFonts w:ascii="Arial" w:eastAsia="Times New Roman" w:hAnsi="Arial" w:cs="Arial"/>
          <w:color w:val="3B3B3B"/>
          <w:spacing w:val="-3"/>
          <w:sz w:val="24"/>
          <w:szCs w:val="24"/>
          <w:shd w:val="clear" w:color="auto" w:fill="FFFFFF"/>
        </w:rPr>
      </w:pPr>
      <w:r w:rsidRPr="00340185">
        <w:rPr>
          <w:rFonts w:ascii="Arial" w:eastAsia="Times New Roman" w:hAnsi="Arial" w:cs="Arial"/>
          <w:color w:val="3B3B3B"/>
          <w:spacing w:val="-3"/>
          <w:sz w:val="24"/>
          <w:szCs w:val="24"/>
          <w:shd w:val="clear" w:color="auto" w:fill="FFFFFF"/>
        </w:rPr>
        <w:t>Here is the link to the funeral home:</w:t>
      </w:r>
    </w:p>
    <w:p w14:paraId="605374C8" w14:textId="31A55186" w:rsidR="00340185" w:rsidRPr="00340185" w:rsidRDefault="00326749" w:rsidP="00340185">
      <w:hyperlink r:id="rId4" w:history="1">
        <w:r w:rsidR="00340185">
          <w:rPr>
            <w:rStyle w:val="Hyperlink"/>
          </w:rPr>
          <w:t>https://everdays.com/funeral-homes/usa/oh/columbus/schoedinger-northwest-chapel/jeffrey-william-brantner/journey</w:t>
        </w:r>
      </w:hyperlink>
    </w:p>
    <w:sectPr w:rsidR="00340185" w:rsidRPr="00340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D7"/>
    <w:rsid w:val="002B21D7"/>
    <w:rsid w:val="002F4C41"/>
    <w:rsid w:val="00326749"/>
    <w:rsid w:val="0034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86E7"/>
  <w15:chartTrackingRefBased/>
  <w15:docId w15:val="{0524C7EF-6CFC-4194-A8E1-D33F28E3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0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81999">
      <w:bodyDiv w:val="1"/>
      <w:marLeft w:val="0"/>
      <w:marRight w:val="0"/>
      <w:marTop w:val="0"/>
      <w:marBottom w:val="0"/>
      <w:divBdr>
        <w:top w:val="none" w:sz="0" w:space="0" w:color="auto"/>
        <w:left w:val="none" w:sz="0" w:space="0" w:color="auto"/>
        <w:bottom w:val="none" w:sz="0" w:space="0" w:color="auto"/>
        <w:right w:val="none" w:sz="0" w:space="0" w:color="auto"/>
      </w:divBdr>
      <w:divsChild>
        <w:div w:id="1590505707">
          <w:marLeft w:val="0"/>
          <w:marRight w:val="0"/>
          <w:marTop w:val="0"/>
          <w:marBottom w:val="0"/>
          <w:divBdr>
            <w:top w:val="none" w:sz="0" w:space="0" w:color="auto"/>
            <w:left w:val="none" w:sz="0" w:space="0" w:color="auto"/>
            <w:bottom w:val="none" w:sz="0" w:space="0" w:color="auto"/>
            <w:right w:val="none" w:sz="0" w:space="0" w:color="auto"/>
          </w:divBdr>
        </w:div>
      </w:divsChild>
    </w:div>
    <w:div w:id="15558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verdays.com/funeral-homes/usa/oh/columbus/schoedinger-northwest-chapel/jeffrey-william-brantner/jou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LESTER</dc:creator>
  <cp:keywords/>
  <dc:description/>
  <cp:lastModifiedBy>DAN LESTER</cp:lastModifiedBy>
  <cp:revision>4</cp:revision>
  <dcterms:created xsi:type="dcterms:W3CDTF">2019-04-09T19:53:00Z</dcterms:created>
  <dcterms:modified xsi:type="dcterms:W3CDTF">2019-04-09T20:10:00Z</dcterms:modified>
</cp:coreProperties>
</file>