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5" w:rsidRDefault="00895B78" w:rsidP="00895B78">
      <w:pPr>
        <w:jc w:val="both"/>
        <w:rPr>
          <w:sz w:val="40"/>
          <w:szCs w:val="40"/>
        </w:rPr>
      </w:pPr>
      <w:r w:rsidRPr="00895B78">
        <w:rPr>
          <w:sz w:val="40"/>
          <w:szCs w:val="40"/>
        </w:rPr>
        <w:t xml:space="preserve">Today March 1, 2018 the Ohio Lions Foundation was again able and proud to present the new Victor Trek Reader/GPS device along with the TrekZ bone conducting head phones </w:t>
      </w:r>
      <w:r>
        <w:rPr>
          <w:sz w:val="40"/>
          <w:szCs w:val="40"/>
        </w:rPr>
        <w:t xml:space="preserve">by OLF Trustee Dan Lester </w:t>
      </w:r>
      <w:r w:rsidRPr="00895B78">
        <w:rPr>
          <w:sz w:val="40"/>
          <w:szCs w:val="40"/>
        </w:rPr>
        <w:t xml:space="preserve">to Darryl </w:t>
      </w:r>
      <w:proofErr w:type="spellStart"/>
      <w:r w:rsidRPr="00895B78">
        <w:rPr>
          <w:sz w:val="40"/>
          <w:szCs w:val="40"/>
        </w:rPr>
        <w:t>McLendon</w:t>
      </w:r>
      <w:proofErr w:type="spellEnd"/>
      <w:r w:rsidRPr="00895B78">
        <w:rPr>
          <w:sz w:val="40"/>
          <w:szCs w:val="40"/>
        </w:rPr>
        <w:t xml:space="preserve"> at the Cleveland Sight Center. Darryl stated that he will </w:t>
      </w:r>
      <w:r>
        <w:rPr>
          <w:sz w:val="40"/>
          <w:szCs w:val="40"/>
        </w:rPr>
        <w:t>“</w:t>
      </w:r>
      <w:r w:rsidRPr="00895B78">
        <w:rPr>
          <w:sz w:val="40"/>
          <w:szCs w:val="40"/>
        </w:rPr>
        <w:t xml:space="preserve">use this device 100% of the time and is an invaluable tool for </w:t>
      </w:r>
      <w:r>
        <w:rPr>
          <w:sz w:val="40"/>
          <w:szCs w:val="40"/>
        </w:rPr>
        <w:t>me to navigate my</w:t>
      </w:r>
      <w:r w:rsidRPr="00895B78">
        <w:rPr>
          <w:sz w:val="40"/>
          <w:szCs w:val="40"/>
        </w:rPr>
        <w:t xml:space="preserve"> surroundings.</w:t>
      </w:r>
      <w:r>
        <w:rPr>
          <w:sz w:val="40"/>
          <w:szCs w:val="40"/>
        </w:rPr>
        <w:t>”</w:t>
      </w:r>
    </w:p>
    <w:p w:rsidR="00895B78" w:rsidRDefault="00895B78" w:rsidP="00895B78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47625</wp:posOffset>
            </wp:positionV>
            <wp:extent cx="4685030" cy="3140075"/>
            <wp:effectExtent l="19050" t="0" r="1270" b="0"/>
            <wp:wrapTight wrapText="bothSides">
              <wp:wrapPolygon edited="0">
                <wp:start x="-88" y="0"/>
                <wp:lineTo x="-88" y="21491"/>
                <wp:lineTo x="21606" y="21491"/>
                <wp:lineTo x="21606" y="0"/>
                <wp:lineTo x="-88" y="0"/>
              </wp:wrapPolygon>
            </wp:wrapTight>
            <wp:docPr id="1" name="Picture 0" descr="_DSC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66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B78" w:rsidRDefault="00895B78" w:rsidP="00895B78">
      <w:pPr>
        <w:jc w:val="both"/>
        <w:rPr>
          <w:sz w:val="40"/>
          <w:szCs w:val="40"/>
        </w:rPr>
      </w:pPr>
    </w:p>
    <w:p w:rsidR="00895B78" w:rsidRDefault="00895B78" w:rsidP="00895B78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2473325</wp:posOffset>
            </wp:positionV>
            <wp:extent cx="3890645" cy="2586355"/>
            <wp:effectExtent l="19050" t="0" r="0" b="0"/>
            <wp:wrapTight wrapText="bothSides">
              <wp:wrapPolygon edited="0">
                <wp:start x="-106" y="0"/>
                <wp:lineTo x="-106" y="21478"/>
                <wp:lineTo x="21575" y="21478"/>
                <wp:lineTo x="21575" y="0"/>
                <wp:lineTo x="-106" y="0"/>
              </wp:wrapPolygon>
            </wp:wrapTight>
            <wp:docPr id="2" name="Picture 1" descr="_DSC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66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B78" w:rsidSect="00D8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895B78"/>
    <w:rsid w:val="00895B78"/>
    <w:rsid w:val="00D8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2</cp:revision>
  <dcterms:created xsi:type="dcterms:W3CDTF">2018-03-01T17:49:00Z</dcterms:created>
  <dcterms:modified xsi:type="dcterms:W3CDTF">2018-03-01T17:57:00Z</dcterms:modified>
</cp:coreProperties>
</file>