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62" w:rsidRPr="000A383F" w:rsidRDefault="00036490" w:rsidP="001D0629">
      <w:pPr>
        <w:spacing w:after="0"/>
        <w:rPr>
          <w:b/>
          <w:sz w:val="24"/>
          <w:szCs w:val="24"/>
        </w:rPr>
      </w:pPr>
      <w:r>
        <w:rPr>
          <w:b/>
          <w:sz w:val="24"/>
          <w:szCs w:val="24"/>
        </w:rPr>
        <w:t>May 25</w:t>
      </w:r>
      <w:bookmarkStart w:id="0" w:name="_GoBack"/>
      <w:bookmarkEnd w:id="0"/>
      <w:r w:rsidR="001D0629" w:rsidRPr="000A383F">
        <w:rPr>
          <w:b/>
          <w:sz w:val="24"/>
          <w:szCs w:val="24"/>
        </w:rPr>
        <w:t>, 2021</w:t>
      </w:r>
      <w:r w:rsidR="001D0629" w:rsidRPr="000A383F">
        <w:rPr>
          <w:b/>
          <w:sz w:val="24"/>
          <w:szCs w:val="24"/>
        </w:rPr>
        <w:tab/>
      </w:r>
      <w:r w:rsidR="001D0629" w:rsidRPr="000A383F">
        <w:rPr>
          <w:b/>
          <w:sz w:val="24"/>
          <w:szCs w:val="24"/>
        </w:rPr>
        <w:tab/>
      </w:r>
      <w:r w:rsidR="001D0629" w:rsidRPr="000A383F">
        <w:rPr>
          <w:b/>
          <w:sz w:val="24"/>
          <w:szCs w:val="24"/>
        </w:rPr>
        <w:tab/>
      </w:r>
      <w:r w:rsidR="001D0629" w:rsidRPr="000A383F">
        <w:rPr>
          <w:b/>
          <w:sz w:val="24"/>
          <w:szCs w:val="24"/>
        </w:rPr>
        <w:tab/>
      </w:r>
      <w:r w:rsidR="001D0629" w:rsidRPr="000A383F">
        <w:rPr>
          <w:b/>
          <w:sz w:val="24"/>
          <w:szCs w:val="24"/>
        </w:rPr>
        <w:tab/>
      </w:r>
      <w:r w:rsidR="001D0629" w:rsidRPr="000A383F">
        <w:rPr>
          <w:b/>
          <w:sz w:val="24"/>
          <w:szCs w:val="24"/>
        </w:rPr>
        <w:tab/>
      </w:r>
      <w:r w:rsidR="001D0629" w:rsidRPr="000A383F">
        <w:rPr>
          <w:b/>
          <w:sz w:val="24"/>
          <w:szCs w:val="24"/>
        </w:rPr>
        <w:tab/>
        <w:t>For Information please contact</w:t>
      </w:r>
    </w:p>
    <w:p w:rsidR="001D0629" w:rsidRPr="000A383F" w:rsidRDefault="001D0629" w:rsidP="001D0629">
      <w:pPr>
        <w:spacing w:after="0"/>
        <w:rPr>
          <w:b/>
          <w:sz w:val="24"/>
          <w:szCs w:val="24"/>
        </w:rPr>
      </w:pP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t xml:space="preserve">Lori </w:t>
      </w:r>
      <w:proofErr w:type="spellStart"/>
      <w:r w:rsidRPr="000A383F">
        <w:rPr>
          <w:b/>
          <w:sz w:val="24"/>
          <w:szCs w:val="24"/>
        </w:rPr>
        <w:t>Hlosek</w:t>
      </w:r>
      <w:proofErr w:type="spellEnd"/>
      <w:r w:rsidRPr="000A383F">
        <w:rPr>
          <w:b/>
          <w:sz w:val="24"/>
          <w:szCs w:val="24"/>
        </w:rPr>
        <w:t xml:space="preserve"> 1 440 530-0789</w:t>
      </w:r>
    </w:p>
    <w:p w:rsidR="001D0629" w:rsidRPr="000A383F" w:rsidRDefault="001D0629" w:rsidP="001D0629">
      <w:pPr>
        <w:spacing w:after="0"/>
        <w:rPr>
          <w:b/>
          <w:sz w:val="24"/>
          <w:szCs w:val="24"/>
        </w:rPr>
      </w:pP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hyperlink r:id="rId4" w:history="1">
        <w:r w:rsidRPr="000A383F">
          <w:rPr>
            <w:rStyle w:val="Hyperlink"/>
            <w:b/>
            <w:sz w:val="24"/>
            <w:szCs w:val="24"/>
          </w:rPr>
          <w:t>lorihlosek@yahoo.com</w:t>
        </w:r>
      </w:hyperlink>
      <w:r w:rsidR="000A383F" w:rsidRPr="000A383F">
        <w:rPr>
          <w:b/>
          <w:sz w:val="24"/>
          <w:szCs w:val="24"/>
        </w:rPr>
        <w:t xml:space="preserve"> or</w:t>
      </w:r>
    </w:p>
    <w:p w:rsidR="000A383F" w:rsidRPr="000A383F" w:rsidRDefault="000A383F" w:rsidP="001D0629">
      <w:pPr>
        <w:spacing w:after="0"/>
        <w:rPr>
          <w:b/>
          <w:sz w:val="24"/>
          <w:szCs w:val="24"/>
        </w:rPr>
      </w:pP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t>Kevin Barrett 440 779-1025</w:t>
      </w:r>
    </w:p>
    <w:p w:rsidR="000A383F" w:rsidRPr="000A383F" w:rsidRDefault="000A383F" w:rsidP="001D0629">
      <w:pPr>
        <w:spacing w:after="0"/>
        <w:rPr>
          <w:b/>
          <w:sz w:val="24"/>
          <w:szCs w:val="24"/>
        </w:rPr>
      </w:pP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r w:rsidRPr="000A383F">
        <w:rPr>
          <w:b/>
          <w:sz w:val="24"/>
          <w:szCs w:val="24"/>
        </w:rPr>
        <w:tab/>
      </w:r>
      <w:hyperlink r:id="rId5" w:history="1">
        <w:r w:rsidRPr="000A383F">
          <w:rPr>
            <w:rStyle w:val="Hyperlink"/>
            <w:b/>
            <w:sz w:val="24"/>
            <w:szCs w:val="24"/>
          </w:rPr>
          <w:t>kevinbpepper@aol.com</w:t>
        </w:r>
      </w:hyperlink>
    </w:p>
    <w:p w:rsidR="000A383F" w:rsidRPr="000A383F" w:rsidRDefault="000A383F" w:rsidP="001D0629">
      <w:pPr>
        <w:spacing w:after="0"/>
        <w:rPr>
          <w:b/>
          <w:sz w:val="24"/>
          <w:szCs w:val="24"/>
        </w:rPr>
      </w:pPr>
    </w:p>
    <w:p w:rsidR="001D0629" w:rsidRPr="000A383F" w:rsidRDefault="001D0629" w:rsidP="001D0629">
      <w:pPr>
        <w:spacing w:after="0"/>
        <w:rPr>
          <w:b/>
          <w:sz w:val="24"/>
          <w:szCs w:val="24"/>
        </w:rPr>
      </w:pPr>
      <w:proofErr w:type="gramStart"/>
      <w:r w:rsidRPr="000A383F">
        <w:rPr>
          <w:b/>
          <w:sz w:val="24"/>
          <w:szCs w:val="24"/>
          <w:u w:val="single"/>
        </w:rPr>
        <w:t>for</w:t>
      </w:r>
      <w:proofErr w:type="gramEnd"/>
      <w:r w:rsidRPr="000A383F">
        <w:rPr>
          <w:b/>
          <w:sz w:val="24"/>
          <w:szCs w:val="24"/>
          <w:u w:val="single"/>
        </w:rPr>
        <w:t xml:space="preserve"> immediate release</w:t>
      </w:r>
    </w:p>
    <w:p w:rsidR="001D0629" w:rsidRPr="000A383F" w:rsidRDefault="001D0629" w:rsidP="001D0629">
      <w:pPr>
        <w:spacing w:after="0"/>
        <w:rPr>
          <w:b/>
          <w:sz w:val="24"/>
          <w:szCs w:val="24"/>
        </w:rPr>
      </w:pPr>
    </w:p>
    <w:p w:rsidR="001D0629" w:rsidRPr="000A383F" w:rsidRDefault="001D0629" w:rsidP="001D0629">
      <w:pPr>
        <w:spacing w:after="0"/>
        <w:jc w:val="center"/>
        <w:rPr>
          <w:b/>
          <w:sz w:val="24"/>
          <w:szCs w:val="24"/>
          <w:u w:val="single"/>
        </w:rPr>
      </w:pPr>
      <w:r w:rsidRPr="000A383F">
        <w:rPr>
          <w:b/>
          <w:sz w:val="24"/>
          <w:szCs w:val="24"/>
          <w:u w:val="single"/>
        </w:rPr>
        <w:t>Lions assist special needs students</w:t>
      </w:r>
    </w:p>
    <w:p w:rsidR="001D0629" w:rsidRPr="000A383F" w:rsidRDefault="001D0629" w:rsidP="001D0629">
      <w:pPr>
        <w:spacing w:after="0"/>
        <w:jc w:val="center"/>
        <w:rPr>
          <w:b/>
          <w:sz w:val="24"/>
          <w:szCs w:val="24"/>
          <w:u w:val="single"/>
        </w:rPr>
      </w:pPr>
    </w:p>
    <w:p w:rsidR="001D0629" w:rsidRPr="000A383F" w:rsidRDefault="001D0629" w:rsidP="001D0629">
      <w:pPr>
        <w:spacing w:after="0"/>
        <w:rPr>
          <w:b/>
          <w:sz w:val="24"/>
          <w:szCs w:val="24"/>
        </w:rPr>
      </w:pPr>
      <w:r w:rsidRPr="000A383F">
        <w:rPr>
          <w:b/>
          <w:sz w:val="24"/>
          <w:szCs w:val="24"/>
        </w:rPr>
        <w:t xml:space="preserve">The Broadview Hts. Lions Club and the Ohio Lions Foundation (OLF) combined proceeds to donate special equipment for the visually impaired students at Sunbeam School in Cleveland. </w:t>
      </w:r>
      <w:r w:rsidR="008713A1" w:rsidRPr="000A383F">
        <w:rPr>
          <w:b/>
          <w:sz w:val="24"/>
          <w:szCs w:val="24"/>
        </w:rPr>
        <w:t>The assistive technology known as closed circuit TVs (CCTVS) enlarge printed materials such as, textbooks so that students with low vision have access to printed material</w:t>
      </w:r>
      <w:r w:rsidR="00E04CA3">
        <w:rPr>
          <w:b/>
          <w:sz w:val="24"/>
          <w:szCs w:val="24"/>
        </w:rPr>
        <w:t xml:space="preserve"> in order</w:t>
      </w:r>
      <w:r w:rsidR="008713A1" w:rsidRPr="000A383F">
        <w:rPr>
          <w:b/>
          <w:sz w:val="24"/>
          <w:szCs w:val="24"/>
        </w:rPr>
        <w:t xml:space="preserve"> that they may learn on an equal basis with their sighted class mates.” The advances in such technology make it possible for students who are blind or visually impaired to be able to get an education and have more opportunities to reach their full potential as a productive citizen” noted low vision teacher Lori </w:t>
      </w:r>
      <w:proofErr w:type="spellStart"/>
      <w:r w:rsidR="008713A1" w:rsidRPr="000A383F">
        <w:rPr>
          <w:b/>
          <w:sz w:val="24"/>
          <w:szCs w:val="24"/>
        </w:rPr>
        <w:t>Hlosek</w:t>
      </w:r>
      <w:proofErr w:type="spellEnd"/>
      <w:r w:rsidR="00D72C20" w:rsidRPr="000A383F">
        <w:rPr>
          <w:b/>
          <w:sz w:val="24"/>
          <w:szCs w:val="24"/>
        </w:rPr>
        <w:t xml:space="preserve"> at Sunbeam School.</w:t>
      </w:r>
    </w:p>
    <w:p w:rsidR="008713A1" w:rsidRPr="000A383F" w:rsidRDefault="008713A1" w:rsidP="001D0629">
      <w:pPr>
        <w:spacing w:after="0"/>
        <w:rPr>
          <w:b/>
          <w:sz w:val="24"/>
          <w:szCs w:val="24"/>
        </w:rPr>
      </w:pPr>
    </w:p>
    <w:p w:rsidR="008713A1" w:rsidRPr="000A383F" w:rsidRDefault="008713A1" w:rsidP="001D0629">
      <w:pPr>
        <w:spacing w:after="0"/>
        <w:rPr>
          <w:b/>
          <w:sz w:val="24"/>
          <w:szCs w:val="24"/>
        </w:rPr>
      </w:pPr>
      <w:r w:rsidRPr="000A383F">
        <w:rPr>
          <w:b/>
          <w:sz w:val="24"/>
          <w:szCs w:val="24"/>
        </w:rPr>
        <w:t>The main barrier to such equipment is the cost and this is where the Lions came to the rescue. The CCTVs</w:t>
      </w:r>
      <w:r w:rsidR="00D72C20" w:rsidRPr="000A383F">
        <w:rPr>
          <w:b/>
          <w:sz w:val="24"/>
          <w:szCs w:val="24"/>
        </w:rPr>
        <w:t xml:space="preserve"> cost $2400.00 each. The Lions are the world’s largest service organization and helping those who are blind or sight challenged is one of their many community service concerns.  OLF provides matching grants in concert with our areas local Lions clubs to meet such special needs. Since 1976, the Broadview Hts. Lions Club has </w:t>
      </w:r>
      <w:r w:rsidR="000A383F" w:rsidRPr="000A383F">
        <w:rPr>
          <w:b/>
          <w:sz w:val="24"/>
          <w:szCs w:val="24"/>
        </w:rPr>
        <w:t>donated over 1.5 million dollars to a large variety of worthy causes.</w:t>
      </w:r>
    </w:p>
    <w:p w:rsidR="00D72C20" w:rsidRPr="000A383F" w:rsidRDefault="00D72C20" w:rsidP="001D0629">
      <w:pPr>
        <w:spacing w:after="0"/>
        <w:rPr>
          <w:b/>
          <w:sz w:val="24"/>
          <w:szCs w:val="24"/>
        </w:rPr>
      </w:pPr>
    </w:p>
    <w:p w:rsidR="00D72C20" w:rsidRPr="000A383F" w:rsidRDefault="00D72C20" w:rsidP="001D0629">
      <w:pPr>
        <w:spacing w:after="0"/>
        <w:rPr>
          <w:b/>
          <w:sz w:val="24"/>
          <w:szCs w:val="24"/>
        </w:rPr>
      </w:pPr>
      <w:r w:rsidRPr="000A383F">
        <w:rPr>
          <w:b/>
          <w:sz w:val="24"/>
          <w:szCs w:val="24"/>
        </w:rPr>
        <w:t>Sunbeam School located in Cleveland is the Cleveland Municipal School District’s premier PreK-8 school which works with a variety of special needs students in a helping and nurturing environment while promoting mainstreaming as well.</w:t>
      </w:r>
      <w:r w:rsidR="000A383F" w:rsidRPr="000A383F">
        <w:rPr>
          <w:b/>
          <w:sz w:val="24"/>
          <w:szCs w:val="24"/>
        </w:rPr>
        <w:t xml:space="preserve"> Sunbeam was originally formed by a group of concerned women known as the “Sunbeam Circle” who wanted to help pediatric patients at Lakeside Hospital.</w:t>
      </w:r>
    </w:p>
    <w:p w:rsidR="00D72C20" w:rsidRPr="000A383F" w:rsidRDefault="00D72C20" w:rsidP="001D0629">
      <w:pPr>
        <w:spacing w:after="0"/>
        <w:rPr>
          <w:b/>
          <w:sz w:val="24"/>
          <w:szCs w:val="24"/>
        </w:rPr>
      </w:pPr>
    </w:p>
    <w:p w:rsidR="00D72C20" w:rsidRPr="000A383F" w:rsidRDefault="000A383F" w:rsidP="001D0629">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p>
    <w:p w:rsidR="000A383F" w:rsidRPr="000A383F" w:rsidRDefault="000A383F">
      <w:pPr>
        <w:spacing w:after="0"/>
        <w:rPr>
          <w:b/>
          <w:sz w:val="24"/>
          <w:szCs w:val="24"/>
        </w:rPr>
      </w:pPr>
    </w:p>
    <w:sectPr w:rsidR="000A383F" w:rsidRPr="000A3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29"/>
    <w:rsid w:val="00036490"/>
    <w:rsid w:val="000A383F"/>
    <w:rsid w:val="00196662"/>
    <w:rsid w:val="001D0629"/>
    <w:rsid w:val="00327CED"/>
    <w:rsid w:val="008713A1"/>
    <w:rsid w:val="00D72C20"/>
    <w:rsid w:val="00E0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A945D-18C8-4D1D-B9CF-9124F9A2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vinbpepper@aol.com" TargetMode="External"/><Relationship Id="rId4" Type="http://schemas.openxmlformats.org/officeDocument/2006/relationships/hyperlink" Target="mailto:lorihlosek@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LindaB</dc:creator>
  <cp:keywords/>
  <dc:description/>
  <cp:lastModifiedBy>LindaB</cp:lastModifiedBy>
  <cp:revision>4</cp:revision>
  <dcterms:created xsi:type="dcterms:W3CDTF">2021-04-12T13:48:00Z</dcterms:created>
  <dcterms:modified xsi:type="dcterms:W3CDTF">2021-05-25T10:54:00Z</dcterms:modified>
</cp:coreProperties>
</file>